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AD322" w14:textId="77777777" w:rsidR="00263DEE" w:rsidRPr="004B1A36" w:rsidRDefault="004B1A36" w:rsidP="004B1A36">
      <w:pPr>
        <w:jc w:val="center"/>
        <w:rPr>
          <w:b/>
        </w:rPr>
      </w:pPr>
      <w:r w:rsidRPr="004B1A36">
        <w:rPr>
          <w:b/>
        </w:rPr>
        <w:t>Collaborative Development of an HFIP regional ensemble forecast system</w:t>
      </w:r>
    </w:p>
    <w:p w14:paraId="4AC29FA2" w14:textId="31F460E4" w:rsidR="004B1A36" w:rsidRDefault="004B1A36" w:rsidP="004B1A36">
      <w:pPr>
        <w:jc w:val="center"/>
      </w:pPr>
      <w:r>
        <w:t xml:space="preserve">Ensemble </w:t>
      </w:r>
      <w:r w:rsidR="00037A1B">
        <w:t xml:space="preserve">product and </w:t>
      </w:r>
      <w:r>
        <w:t>construction subgroup</w:t>
      </w:r>
      <w:r w:rsidR="00037A1B">
        <w:t>s</w:t>
      </w:r>
    </w:p>
    <w:p w14:paraId="2772F36D" w14:textId="30D486F9" w:rsidR="004B1A36" w:rsidRDefault="001B0F5A" w:rsidP="004B1A36">
      <w:pPr>
        <w:jc w:val="center"/>
      </w:pPr>
      <w:r>
        <w:t>14 May 2012</w:t>
      </w:r>
      <w:r w:rsidR="00FC6086">
        <w:t xml:space="preserve"> </w:t>
      </w:r>
    </w:p>
    <w:p w14:paraId="6CF4DCE2" w14:textId="77777777" w:rsidR="004B1A36" w:rsidRDefault="004B1A36" w:rsidP="004B1A36">
      <w:r>
        <w:t>Summary:</w:t>
      </w:r>
    </w:p>
    <w:p w14:paraId="08CAC0B7" w14:textId="77777777" w:rsidR="004B1A36" w:rsidRDefault="004B1A36" w:rsidP="004B1A36"/>
    <w:p w14:paraId="4768E7FB" w14:textId="2DA2DE6A" w:rsidR="004B1A36" w:rsidRDefault="004B1A36" w:rsidP="00CF3968">
      <w:pPr>
        <w:jc w:val="both"/>
      </w:pPr>
      <w:r>
        <w:t xml:space="preserve">The opening conference call of this subgroup had </w:t>
      </w:r>
      <w:r w:rsidR="00400AFE">
        <w:t xml:space="preserve">13 </w:t>
      </w:r>
      <w:r>
        <w:t xml:space="preserve">participants for the </w:t>
      </w:r>
      <w:r w:rsidR="000A71D9">
        <w:t>thirty-minute call</w:t>
      </w:r>
      <w:r>
        <w:t xml:space="preserve">.  Those participants were: </w:t>
      </w:r>
      <w:proofErr w:type="spellStart"/>
      <w:r w:rsidR="008E7E89">
        <w:t>Ligia</w:t>
      </w:r>
      <w:proofErr w:type="spellEnd"/>
      <w:r w:rsidR="008E7E89">
        <w:t xml:space="preserve"> Bernardet, </w:t>
      </w:r>
      <w:r w:rsidR="00D86955">
        <w:t xml:space="preserve">Kate Musgrave, Mark DeMaria, </w:t>
      </w:r>
      <w:r w:rsidR="001735E9">
        <w:t xml:space="preserve">Carolyn Reynolds, </w:t>
      </w:r>
      <w:r w:rsidR="00FC052E">
        <w:t>Andrea</w:t>
      </w:r>
      <w:r w:rsidR="001735E9">
        <w:t xml:space="preserve"> Schumacher, </w:t>
      </w:r>
      <w:r w:rsidR="00A05DDE">
        <w:t xml:space="preserve">Dave </w:t>
      </w:r>
      <w:proofErr w:type="spellStart"/>
      <w:r w:rsidR="00A05DDE">
        <w:t>Zelinzsky</w:t>
      </w:r>
      <w:proofErr w:type="spellEnd"/>
      <w:r w:rsidR="00A05DDE">
        <w:t xml:space="preserve">, </w:t>
      </w:r>
      <w:proofErr w:type="spellStart"/>
      <w:r w:rsidR="00037A1B">
        <w:t>Jiayi</w:t>
      </w:r>
      <w:proofErr w:type="spellEnd"/>
      <w:r w:rsidR="00037A1B">
        <w:t xml:space="preserve"> </w:t>
      </w:r>
      <w:proofErr w:type="spellStart"/>
      <w:r w:rsidR="00400AFE">
        <w:t>Peng</w:t>
      </w:r>
      <w:proofErr w:type="spellEnd"/>
      <w:r w:rsidR="00037A1B">
        <w:t xml:space="preserve">, </w:t>
      </w:r>
      <w:proofErr w:type="spellStart"/>
      <w:r w:rsidR="00400AFE">
        <w:t>S</w:t>
      </w:r>
      <w:r w:rsidR="00192693">
        <w:t>im</w:t>
      </w:r>
      <w:proofErr w:type="spellEnd"/>
      <w:r w:rsidR="00192693">
        <w:t xml:space="preserve"> </w:t>
      </w:r>
      <w:proofErr w:type="spellStart"/>
      <w:r w:rsidR="00192693">
        <w:t>Aberson</w:t>
      </w:r>
      <w:proofErr w:type="spellEnd"/>
      <w:r w:rsidR="00192693">
        <w:t xml:space="preserve">, Wallace </w:t>
      </w:r>
      <w:proofErr w:type="spellStart"/>
      <w:r w:rsidR="00192693">
        <w:t>Hogsett</w:t>
      </w:r>
      <w:proofErr w:type="spellEnd"/>
      <w:r w:rsidR="00A05DDE">
        <w:t xml:space="preserve">, </w:t>
      </w:r>
      <w:r w:rsidR="00037A1B">
        <w:t xml:space="preserve">Ryan Torn, Carolyn Reynolds, </w:t>
      </w:r>
      <w:proofErr w:type="spellStart"/>
      <w:r w:rsidR="00400AFE">
        <w:t>Chunhua</w:t>
      </w:r>
      <w:proofErr w:type="spellEnd"/>
      <w:r w:rsidR="00400AFE">
        <w:t xml:space="preserve"> Zhou, Paula </w:t>
      </w:r>
      <w:proofErr w:type="spellStart"/>
      <w:r w:rsidR="00400AFE">
        <w:t>McCaslin</w:t>
      </w:r>
      <w:proofErr w:type="spellEnd"/>
      <w:r w:rsidR="00400AFE">
        <w:t xml:space="preserve">, </w:t>
      </w:r>
      <w:r w:rsidR="008E7E89">
        <w:t>and Brian Etherton</w:t>
      </w:r>
      <w:r w:rsidR="00FC6086">
        <w:t>.</w:t>
      </w:r>
    </w:p>
    <w:p w14:paraId="4A40D7F2" w14:textId="77777777" w:rsidR="008E7E89" w:rsidRDefault="008E7E89" w:rsidP="00CF3968">
      <w:pPr>
        <w:jc w:val="both"/>
      </w:pPr>
    </w:p>
    <w:p w14:paraId="177C800C" w14:textId="0EDC25F3" w:rsidR="00192693" w:rsidRDefault="001C3BD3" w:rsidP="00CF3968">
      <w:pPr>
        <w:autoSpaceDE w:val="0"/>
        <w:autoSpaceDN w:val="0"/>
        <w:adjustRightInd w:val="0"/>
        <w:jc w:val="both"/>
      </w:pPr>
      <w:r>
        <w:t xml:space="preserve">There </w:t>
      </w:r>
      <w:r w:rsidR="00AD2D2B">
        <w:t xml:space="preserve">were </w:t>
      </w:r>
      <w:r w:rsidR="00037A1B">
        <w:t xml:space="preserve">two </w:t>
      </w:r>
      <w:r w:rsidR="00FC6086">
        <w:t xml:space="preserve">primary agenda items, </w:t>
      </w:r>
      <w:r w:rsidR="00037A1B">
        <w:t xml:space="preserve">summaries of activities in the ensemble products group (Mark </w:t>
      </w:r>
      <w:proofErr w:type="spellStart"/>
      <w:r w:rsidR="00037A1B">
        <w:t>Demaria</w:t>
      </w:r>
      <w:proofErr w:type="spellEnd"/>
      <w:r w:rsidR="00037A1B">
        <w:t>) and the ensemble construction group (Brian Etherton).</w:t>
      </w:r>
    </w:p>
    <w:p w14:paraId="5E557FB1" w14:textId="77777777" w:rsidR="00FC6086" w:rsidRDefault="00FC6086" w:rsidP="00CF3968">
      <w:pPr>
        <w:autoSpaceDE w:val="0"/>
        <w:autoSpaceDN w:val="0"/>
        <w:adjustRightInd w:val="0"/>
        <w:jc w:val="both"/>
      </w:pPr>
    </w:p>
    <w:p w14:paraId="3ACB50BE" w14:textId="34F6D0F0" w:rsidR="000D0425" w:rsidRDefault="00FC6086" w:rsidP="00CF3968">
      <w:pPr>
        <w:autoSpaceDE w:val="0"/>
        <w:autoSpaceDN w:val="0"/>
        <w:adjustRightInd w:val="0"/>
        <w:jc w:val="both"/>
      </w:pPr>
      <w:r>
        <w:t xml:space="preserve">The </w:t>
      </w:r>
      <w:r w:rsidR="000D0425">
        <w:t xml:space="preserve">presentation </w:t>
      </w:r>
      <w:r w:rsidR="00037A1B">
        <w:t xml:space="preserve">on the ensemble products </w:t>
      </w:r>
      <w:r w:rsidR="000D0425">
        <w:t>from Mark DeMaria included</w:t>
      </w:r>
      <w:r>
        <w:t xml:space="preserve"> </w:t>
      </w:r>
      <w:r w:rsidR="00400AFE">
        <w:t xml:space="preserve">the 2 </w:t>
      </w:r>
      <w:r w:rsidR="000D0425">
        <w:t xml:space="preserve">product </w:t>
      </w:r>
      <w:r w:rsidR="00D52BB4">
        <w:t>prototypes to move forward, those being a genesis product</w:t>
      </w:r>
      <w:r w:rsidR="000D0425">
        <w:t xml:space="preserve"> from a multi-model ensemble of global models</w:t>
      </w:r>
      <w:r w:rsidR="00C940A4">
        <w:t xml:space="preserve"> and</w:t>
      </w:r>
      <w:r w:rsidR="00D52BB4">
        <w:t xml:space="preserve"> </w:t>
      </w:r>
      <w:r w:rsidR="00C940A4" w:rsidRPr="000D1A84">
        <w:rPr>
          <w:rFonts w:cs="Calibri"/>
        </w:rPr>
        <w:t>the Hybrid Dynamical-Statistical Wind Probabilitie</w:t>
      </w:r>
      <w:bookmarkStart w:id="0" w:name="_GoBack"/>
      <w:bookmarkEnd w:id="0"/>
      <w:r w:rsidR="00C940A4" w:rsidRPr="000D1A84">
        <w:rPr>
          <w:rFonts w:cs="Calibri"/>
        </w:rPr>
        <w:t>s</w:t>
      </w:r>
      <w:r w:rsidR="00037A1B">
        <w:t xml:space="preserve">.  </w:t>
      </w:r>
      <w:r w:rsidR="00C940A4">
        <w:t xml:space="preserve">The anticipated completion date of the genesis product is June 1, and for the wind probabilities, August 1.  It was mentioned in regards to the genesis product that </w:t>
      </w:r>
      <w:proofErr w:type="spellStart"/>
      <w:r w:rsidR="00C940A4">
        <w:t>Jiayi</w:t>
      </w:r>
      <w:proofErr w:type="spellEnd"/>
      <w:r w:rsidR="00C940A4">
        <w:t xml:space="preserve"> </w:t>
      </w:r>
      <w:proofErr w:type="spellStart"/>
      <w:r w:rsidR="00C940A4">
        <w:t>Peng</w:t>
      </w:r>
      <w:proofErr w:type="spellEnd"/>
      <w:r w:rsidR="00C940A4">
        <w:t xml:space="preserve"> had done more work to make a more stringent genesis criteria.  As part of this discussion, access to these products via the HFIP web site was touched on, with Paula </w:t>
      </w:r>
      <w:proofErr w:type="spellStart"/>
      <w:r w:rsidR="00C940A4">
        <w:t>McCaslin</w:t>
      </w:r>
      <w:proofErr w:type="spellEnd"/>
      <w:r w:rsidR="00C940A4">
        <w:t xml:space="preserve"> giving options for how </w:t>
      </w:r>
      <w:r w:rsidR="009F4DD4">
        <w:t xml:space="preserve">to get these products out.  </w:t>
      </w:r>
    </w:p>
    <w:p w14:paraId="7E9E60E1" w14:textId="77777777" w:rsidR="00037A1B" w:rsidRDefault="00037A1B" w:rsidP="00CF3968">
      <w:pPr>
        <w:autoSpaceDE w:val="0"/>
        <w:autoSpaceDN w:val="0"/>
        <w:adjustRightInd w:val="0"/>
        <w:jc w:val="both"/>
      </w:pPr>
    </w:p>
    <w:p w14:paraId="1CF796AB" w14:textId="01131BCF" w:rsidR="00037A1B" w:rsidRPr="00CF3968" w:rsidRDefault="00037A1B" w:rsidP="00CF3968">
      <w:pPr>
        <w:widowControl w:val="0"/>
        <w:autoSpaceDE w:val="0"/>
        <w:autoSpaceDN w:val="0"/>
        <w:adjustRightInd w:val="0"/>
        <w:jc w:val="both"/>
      </w:pPr>
      <w:r w:rsidRPr="00CF3968">
        <w:t xml:space="preserve">The </w:t>
      </w:r>
      <w:r w:rsidR="009F4DD4" w:rsidRPr="00CF3968">
        <w:t>discussion led by</w:t>
      </w:r>
      <w:r w:rsidRPr="00CF3968">
        <w:t xml:space="preserve"> Brian Etherton </w:t>
      </w:r>
      <w:r w:rsidR="009F4DD4" w:rsidRPr="00CF3968">
        <w:t xml:space="preserve">concerned the role of this group on ensemble production.  In response to an initial charge to this group to produce a near-real-time HWRF ensemble, and reflection upon the work of other groups, </w:t>
      </w:r>
      <w:r w:rsidR="001B0F5A" w:rsidRPr="00CF3968">
        <w:t xml:space="preserve">one possibility was to run an HWRF ensemble that is a GEFS </w:t>
      </w:r>
      <w:proofErr w:type="spellStart"/>
      <w:r w:rsidR="001B0F5A" w:rsidRPr="00CF3968">
        <w:t>downscaler</w:t>
      </w:r>
      <w:proofErr w:type="spellEnd"/>
      <w:r w:rsidR="001B0F5A" w:rsidRPr="00CF3968">
        <w:t xml:space="preserve">.  </w:t>
      </w:r>
      <w:r w:rsidR="00CF3968" w:rsidRPr="00CF3968">
        <w:t xml:space="preserve">  T</w:t>
      </w:r>
      <w:r w:rsidR="00CF3968" w:rsidRPr="00CF3968">
        <w:rPr>
          <w:rFonts w:cs="Courier"/>
        </w:rPr>
        <w:t xml:space="preserve">he downscaling of the GEFS from HWRF would be the easiest to implement before the beginning of the season, though long term, one might want to use the basin-scale HWRF for this </w:t>
      </w:r>
      <w:proofErr w:type="spellStart"/>
      <w:proofErr w:type="gramStart"/>
      <w:r w:rsidR="00CF3968" w:rsidRPr="00CF3968">
        <w:rPr>
          <w:rFonts w:cs="Courier"/>
        </w:rPr>
        <w:t>purpose.</w:t>
      </w:r>
      <w:r w:rsidR="001B0F5A" w:rsidRPr="00CF3968">
        <w:t>Another</w:t>
      </w:r>
      <w:proofErr w:type="spellEnd"/>
      <w:proofErr w:type="gramEnd"/>
      <w:r w:rsidR="001B0F5A" w:rsidRPr="00CF3968">
        <w:t xml:space="preserve"> line of work could be to simply gather the existing high-resolution models being run this summer for HFIP, and allow their display (akin to the web site Paula </w:t>
      </w:r>
      <w:proofErr w:type="spellStart"/>
      <w:r w:rsidR="001B0F5A" w:rsidRPr="00CF3968">
        <w:t>McCaslin</w:t>
      </w:r>
      <w:proofErr w:type="spellEnd"/>
      <w:r w:rsidR="001B0F5A" w:rsidRPr="00CF3968">
        <w:t xml:space="preserve"> developed for global ensembles).  </w:t>
      </w:r>
    </w:p>
    <w:p w14:paraId="38EF332C" w14:textId="77777777" w:rsidR="000D0425" w:rsidRPr="00CF3968" w:rsidRDefault="000D0425" w:rsidP="00CF3968">
      <w:pPr>
        <w:autoSpaceDE w:val="0"/>
        <w:autoSpaceDN w:val="0"/>
        <w:adjustRightInd w:val="0"/>
        <w:jc w:val="both"/>
      </w:pPr>
    </w:p>
    <w:p w14:paraId="33F20092" w14:textId="7417181F" w:rsidR="002074A5" w:rsidRPr="00CF3968" w:rsidRDefault="002074A5" w:rsidP="00CF3968">
      <w:pPr>
        <w:autoSpaceDE w:val="0"/>
        <w:autoSpaceDN w:val="0"/>
        <w:adjustRightInd w:val="0"/>
        <w:jc w:val="both"/>
      </w:pPr>
      <w:r w:rsidRPr="00CF3968">
        <w:t>Th</w:t>
      </w:r>
      <w:r w:rsidR="009D3805" w:rsidRPr="00CF3968">
        <w:t>e</w:t>
      </w:r>
      <w:r w:rsidRPr="00CF3968">
        <w:t xml:space="preserve"> next call is scheduled for </w:t>
      </w:r>
      <w:r w:rsidR="00FC6086" w:rsidRPr="00CF3968">
        <w:t xml:space="preserve">Monday, </w:t>
      </w:r>
      <w:r w:rsidR="00CF3968" w:rsidRPr="00CF3968">
        <w:t>18</w:t>
      </w:r>
      <w:r w:rsidR="00CF3968" w:rsidRPr="00CF3968">
        <w:t xml:space="preserve"> </w:t>
      </w:r>
      <w:r w:rsidR="00400AFE" w:rsidRPr="00CF3968">
        <w:t xml:space="preserve">June </w:t>
      </w:r>
      <w:r w:rsidR="009D3805" w:rsidRPr="00CF3968">
        <w:t>201</w:t>
      </w:r>
      <w:r w:rsidR="00400AFE" w:rsidRPr="00CF3968">
        <w:t>2</w:t>
      </w:r>
      <w:r w:rsidR="009D3805" w:rsidRPr="00CF3968">
        <w:t xml:space="preserve"> </w:t>
      </w:r>
      <w:r w:rsidRPr="00CF3968">
        <w:t>at</w:t>
      </w:r>
      <w:r w:rsidR="009D3805" w:rsidRPr="00CF3968">
        <w:t xml:space="preserve"> </w:t>
      </w:r>
      <w:r w:rsidRPr="00CF3968">
        <w:t xml:space="preserve">11AM Pacific, Noon Mountain, 2PM Eastern </w:t>
      </w:r>
      <w:proofErr w:type="gramStart"/>
      <w:r w:rsidRPr="00CF3968">
        <w:t>time</w:t>
      </w:r>
      <w:proofErr w:type="gramEnd"/>
      <w:r w:rsidRPr="00CF3968">
        <w:t>.</w:t>
      </w:r>
      <w:r w:rsidR="009D3805" w:rsidRPr="00CF3968">
        <w:t xml:space="preserve">  This </w:t>
      </w:r>
      <w:r w:rsidR="00AD2D2B" w:rsidRPr="00CF3968">
        <w:t xml:space="preserve">call will </w:t>
      </w:r>
      <w:r w:rsidR="00FC6086" w:rsidRPr="00CF3968">
        <w:t xml:space="preserve">again </w:t>
      </w:r>
      <w:r w:rsidR="00AD2D2B" w:rsidRPr="00CF3968">
        <w:t xml:space="preserve">be </w:t>
      </w:r>
      <w:r w:rsidR="00FC6086" w:rsidRPr="00CF3968">
        <w:t xml:space="preserve">a </w:t>
      </w:r>
      <w:r w:rsidR="00AD2D2B" w:rsidRPr="00CF3968">
        <w:t xml:space="preserve">combined </w:t>
      </w:r>
      <w:r w:rsidR="009D3805" w:rsidRPr="00CF3968">
        <w:t>call</w:t>
      </w:r>
      <w:r w:rsidR="00FC6086" w:rsidRPr="00CF3968">
        <w:t xml:space="preserve">, </w:t>
      </w:r>
      <w:r w:rsidR="00037A1B" w:rsidRPr="00CF3968">
        <w:t xml:space="preserve">with three </w:t>
      </w:r>
      <w:r w:rsidR="00DF1DF4" w:rsidRPr="00CF3968">
        <w:t xml:space="preserve">candidate </w:t>
      </w:r>
      <w:r w:rsidR="00037A1B" w:rsidRPr="00CF3968">
        <w:t xml:space="preserve">presentations.  The first will be </w:t>
      </w:r>
      <w:r w:rsidR="00400AFE" w:rsidRPr="00CF3968">
        <w:t xml:space="preserve">Paula </w:t>
      </w:r>
      <w:proofErr w:type="spellStart"/>
      <w:r w:rsidR="00400AFE" w:rsidRPr="00CF3968">
        <w:t>McCaslin</w:t>
      </w:r>
      <w:proofErr w:type="spellEnd"/>
      <w:r w:rsidR="00037A1B" w:rsidRPr="00CF3968">
        <w:t xml:space="preserve"> (</w:t>
      </w:r>
      <w:r w:rsidR="00400AFE" w:rsidRPr="00CF3968">
        <w:t>ESRL</w:t>
      </w:r>
      <w:r w:rsidR="00037A1B" w:rsidRPr="00CF3968">
        <w:t xml:space="preserve">), the second by </w:t>
      </w:r>
      <w:r w:rsidR="00400AFE" w:rsidRPr="00CF3968">
        <w:t>Brian Etherton (ESRL</w:t>
      </w:r>
      <w:r w:rsidR="00037A1B" w:rsidRPr="00CF3968">
        <w:t xml:space="preserve">), and the third by </w:t>
      </w:r>
      <w:r w:rsidR="00400AFE" w:rsidRPr="00CF3968">
        <w:t xml:space="preserve">Mark </w:t>
      </w:r>
      <w:proofErr w:type="spellStart"/>
      <w:r w:rsidR="00400AFE" w:rsidRPr="00CF3968">
        <w:t>DeMaria</w:t>
      </w:r>
      <w:proofErr w:type="spellEnd"/>
      <w:r w:rsidR="00037A1B" w:rsidRPr="00CF3968">
        <w:t xml:space="preserve"> (</w:t>
      </w:r>
      <w:r w:rsidR="00400AFE" w:rsidRPr="00CF3968">
        <w:t>CIRES</w:t>
      </w:r>
      <w:r w:rsidR="00037A1B" w:rsidRPr="00CF3968">
        <w:t xml:space="preserve">).  </w:t>
      </w:r>
      <w:r w:rsidR="00192693" w:rsidRPr="00CF3968">
        <w:t>T</w:t>
      </w:r>
      <w:r w:rsidR="00E50D0E" w:rsidRPr="00CF3968">
        <w:t xml:space="preserve">hese minutes </w:t>
      </w:r>
      <w:r w:rsidR="00192693" w:rsidRPr="00CF3968">
        <w:t xml:space="preserve">can be found on the </w:t>
      </w:r>
      <w:proofErr w:type="gramStart"/>
      <w:r w:rsidR="00192693" w:rsidRPr="00CF3968">
        <w:t xml:space="preserve">site </w:t>
      </w:r>
      <w:r w:rsidR="00E50D0E" w:rsidRPr="00CF3968">
        <w:t xml:space="preserve"> </w:t>
      </w:r>
      <w:proofErr w:type="gramEnd"/>
      <w:hyperlink r:id="rId7" w:history="1">
        <w:r w:rsidR="00E50D0E" w:rsidRPr="00CF3968">
          <w:rPr>
            <w:rStyle w:val="Hyperlink"/>
          </w:rPr>
          <w:t>http://rammb.cira.colostate.edu/research/tropical_cyclones/hfip/add_conference_call_summaries.asp</w:t>
        </w:r>
      </w:hyperlink>
      <w:r w:rsidR="00E50D0E" w:rsidRPr="00CF3968">
        <w:t>, a site that shall include past presentations as well.</w:t>
      </w:r>
    </w:p>
    <w:p w14:paraId="660CACCA" w14:textId="77777777" w:rsidR="002074A5" w:rsidRPr="00CF3968" w:rsidRDefault="002074A5" w:rsidP="00CF3968">
      <w:pPr>
        <w:autoSpaceDE w:val="0"/>
        <w:autoSpaceDN w:val="0"/>
        <w:adjustRightInd w:val="0"/>
        <w:jc w:val="both"/>
      </w:pPr>
    </w:p>
    <w:p w14:paraId="6DD4C3DF" w14:textId="680BEDC5" w:rsidR="004B1A36" w:rsidRPr="00CF3968" w:rsidRDefault="002074A5" w:rsidP="00CF3968">
      <w:pPr>
        <w:autoSpaceDE w:val="0"/>
        <w:autoSpaceDN w:val="0"/>
        <w:adjustRightInd w:val="0"/>
        <w:jc w:val="both"/>
        <w:rPr>
          <w:rFonts w:cs="Consolas"/>
        </w:rPr>
      </w:pPr>
      <w:r w:rsidRPr="00CF3968">
        <w:t>Brian J. Etherton</w:t>
      </w:r>
      <w:r w:rsidR="00EB3395" w:rsidRPr="00CF3968">
        <w:t xml:space="preserve">, </w:t>
      </w:r>
      <w:r w:rsidRPr="00CF3968">
        <w:rPr>
          <w:rFonts w:cs="Consolas"/>
        </w:rPr>
        <w:t>Forecast Applications Branch</w:t>
      </w:r>
      <w:r w:rsidR="00FC6086" w:rsidRPr="00CF3968">
        <w:rPr>
          <w:rFonts w:cs="Consolas"/>
        </w:rPr>
        <w:t xml:space="preserve">, </w:t>
      </w:r>
      <w:r w:rsidRPr="00CF3968">
        <w:rPr>
          <w:rFonts w:cs="Consolas"/>
        </w:rPr>
        <w:t>NOAA/OAR/ESRL/GSD</w:t>
      </w:r>
    </w:p>
    <w:sectPr w:rsidR="004B1A36" w:rsidRPr="00CF3968" w:rsidSect="00FC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54F6"/>
    <w:multiLevelType w:val="hybridMultilevel"/>
    <w:tmpl w:val="ED800EC2"/>
    <w:lvl w:ilvl="0" w:tplc="F59641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oNotTrackMov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36"/>
    <w:rsid w:val="00037A1B"/>
    <w:rsid w:val="000A71D9"/>
    <w:rsid w:val="000D0425"/>
    <w:rsid w:val="000D7FD3"/>
    <w:rsid w:val="001329CF"/>
    <w:rsid w:val="001735E9"/>
    <w:rsid w:val="00192693"/>
    <w:rsid w:val="001B0F5A"/>
    <w:rsid w:val="001C3BD3"/>
    <w:rsid w:val="002074A5"/>
    <w:rsid w:val="00263DEE"/>
    <w:rsid w:val="00360FA2"/>
    <w:rsid w:val="003A1EF9"/>
    <w:rsid w:val="00400AFE"/>
    <w:rsid w:val="004A451A"/>
    <w:rsid w:val="004B1A36"/>
    <w:rsid w:val="006C2F98"/>
    <w:rsid w:val="006E0AD1"/>
    <w:rsid w:val="007350E0"/>
    <w:rsid w:val="008A3121"/>
    <w:rsid w:val="008E7E89"/>
    <w:rsid w:val="009C2BCC"/>
    <w:rsid w:val="009D3805"/>
    <w:rsid w:val="009F4DD4"/>
    <w:rsid w:val="00A05DDE"/>
    <w:rsid w:val="00AA3F49"/>
    <w:rsid w:val="00AB4E0E"/>
    <w:rsid w:val="00AD2D2B"/>
    <w:rsid w:val="00AE6B87"/>
    <w:rsid w:val="00AF3531"/>
    <w:rsid w:val="00BB5D44"/>
    <w:rsid w:val="00BC3DE9"/>
    <w:rsid w:val="00C15979"/>
    <w:rsid w:val="00C940A4"/>
    <w:rsid w:val="00CB2392"/>
    <w:rsid w:val="00CF3968"/>
    <w:rsid w:val="00D52BB4"/>
    <w:rsid w:val="00D86955"/>
    <w:rsid w:val="00DB5E81"/>
    <w:rsid w:val="00DF1DF4"/>
    <w:rsid w:val="00E50D0E"/>
    <w:rsid w:val="00EB3395"/>
    <w:rsid w:val="00EC1B5B"/>
    <w:rsid w:val="00F70563"/>
    <w:rsid w:val="00FC052E"/>
    <w:rsid w:val="00F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3710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7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rammb.cira.colostate.edu/research/tropical_cyclones/hfip/add_conference_call_summaries.as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A3B7-C00F-E645-864C-B5F76BDE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2267</Characters>
  <Application>Microsoft Macintosh Word</Application>
  <DocSecurity>0</DocSecurity>
  <Lines>18</Lines>
  <Paragraphs>5</Paragraphs>
  <ScaleCrop>false</ScaleCrop>
  <Company>NOAA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Etherton</dc:creator>
  <cp:keywords/>
  <dc:description/>
  <cp:lastModifiedBy>Brian Etherton</cp:lastModifiedBy>
  <cp:revision>7</cp:revision>
  <cp:lastPrinted>2011-09-21T16:30:00Z</cp:lastPrinted>
  <dcterms:created xsi:type="dcterms:W3CDTF">2012-05-14T21:24:00Z</dcterms:created>
  <dcterms:modified xsi:type="dcterms:W3CDTF">2012-06-06T21:02:00Z</dcterms:modified>
</cp:coreProperties>
</file>