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14795" w:rsidRDefault="00B92899" w:rsidP="00B92899">
      <w:pPr>
        <w:spacing w:after="0"/>
        <w:jc w:val="center"/>
      </w:pPr>
      <w:r>
        <w:t>HFIP Ensemble Product Development Subgroup Conference Call</w:t>
      </w:r>
    </w:p>
    <w:p w:rsidR="00B92899" w:rsidRDefault="002E4DFF" w:rsidP="00B92899">
      <w:pPr>
        <w:spacing w:after="0"/>
        <w:jc w:val="center"/>
      </w:pPr>
      <w:r>
        <w:t>02 Sep</w:t>
      </w:r>
      <w:r w:rsidR="00EF5207">
        <w:t xml:space="preserve"> 2011, 2:00-3:0</w:t>
      </w:r>
      <w:r w:rsidR="00B92899">
        <w:t>0 PM Eastern Time</w:t>
      </w:r>
    </w:p>
    <w:p w:rsidR="00B92899" w:rsidRDefault="00B92899" w:rsidP="00B92899">
      <w:pPr>
        <w:spacing w:after="0"/>
        <w:jc w:val="center"/>
      </w:pPr>
    </w:p>
    <w:p w:rsidR="00B92899" w:rsidRDefault="00B92899" w:rsidP="00B92899">
      <w:pPr>
        <w:spacing w:after="0"/>
        <w:rPr>
          <w:u w:val="single"/>
        </w:rPr>
      </w:pPr>
      <w:r>
        <w:rPr>
          <w:u w:val="single"/>
        </w:rPr>
        <w:t>Participants</w:t>
      </w:r>
      <w:r w:rsidR="00A64A02">
        <w:rPr>
          <w:u w:val="single"/>
        </w:rPr>
        <w:t xml:space="preserve"> </w:t>
      </w:r>
    </w:p>
    <w:p w:rsidR="00B92899" w:rsidRDefault="00A64A02" w:rsidP="00B92899">
      <w:pPr>
        <w:spacing w:after="0"/>
      </w:pPr>
      <w:r>
        <w:t>CIRA and NESDIS:</w:t>
      </w:r>
      <w:r>
        <w:tab/>
        <w:t>Mark DeMaria, John Knaff</w:t>
      </w:r>
      <w:r w:rsidR="002E4DFF">
        <w:t>*</w:t>
      </w:r>
      <w:r w:rsidR="0064276E">
        <w:t>, Kate Musgrave</w:t>
      </w:r>
    </w:p>
    <w:p w:rsidR="00B92899" w:rsidRDefault="00A64A02" w:rsidP="00B92899">
      <w:pPr>
        <w:spacing w:after="0"/>
      </w:pPr>
      <w:r>
        <w:t>DTC:</w:t>
      </w:r>
      <w:r>
        <w:tab/>
      </w:r>
      <w:r>
        <w:tab/>
      </w:r>
      <w:r>
        <w:tab/>
      </w:r>
      <w:proofErr w:type="spellStart"/>
      <w:r>
        <w:t>Mrinal</w:t>
      </w:r>
      <w:proofErr w:type="spellEnd"/>
      <w:r w:rsidR="00B92899">
        <w:t xml:space="preserve"> </w:t>
      </w:r>
      <w:proofErr w:type="spellStart"/>
      <w:r w:rsidR="00B92899">
        <w:t>Biswas</w:t>
      </w:r>
      <w:proofErr w:type="spellEnd"/>
      <w:r w:rsidR="002E4DFF">
        <w:t>*</w:t>
      </w:r>
    </w:p>
    <w:p w:rsidR="00B92899" w:rsidRDefault="00A64A02" w:rsidP="00B92899">
      <w:pPr>
        <w:spacing w:after="0"/>
      </w:pPr>
      <w:r>
        <w:t>EMC:</w:t>
      </w:r>
      <w:r>
        <w:tab/>
      </w:r>
      <w:r>
        <w:tab/>
      </w:r>
      <w:r>
        <w:tab/>
        <w:t>Jiayi Peng, Vijay</w:t>
      </w:r>
      <w:r w:rsidR="00B92899">
        <w:t xml:space="preserve"> Talla</w:t>
      </w:r>
      <w:r>
        <w:t>pragada</w:t>
      </w:r>
      <w:r w:rsidR="002E4DFF">
        <w:t>*</w:t>
      </w:r>
      <w:r>
        <w:t>, Zhan</w:t>
      </w:r>
      <w:r w:rsidR="00B21C0D">
        <w:t xml:space="preserve"> Zhang</w:t>
      </w:r>
    </w:p>
    <w:p w:rsidR="00B21C0D" w:rsidRDefault="00B21C0D" w:rsidP="00B92899">
      <w:pPr>
        <w:spacing w:after="0"/>
      </w:pPr>
      <w:r>
        <w:t>ESRL:</w:t>
      </w:r>
      <w:r>
        <w:tab/>
      </w:r>
      <w:r>
        <w:tab/>
      </w:r>
      <w:r>
        <w:tab/>
      </w:r>
      <w:r w:rsidR="00A64A02">
        <w:t xml:space="preserve">Brian Etherton, Mike </w:t>
      </w:r>
      <w:proofErr w:type="spellStart"/>
      <w:r w:rsidR="00A64A02">
        <w:t>Fiorino</w:t>
      </w:r>
      <w:proofErr w:type="spellEnd"/>
      <w:r w:rsidR="002E4DFF">
        <w:t>*</w:t>
      </w:r>
      <w:r w:rsidR="00A64A02">
        <w:t>, Zoltan</w:t>
      </w:r>
      <w:r>
        <w:t xml:space="preserve"> Toth</w:t>
      </w:r>
      <w:r w:rsidR="002E4DFF">
        <w:t>*, Paula McCaslin</w:t>
      </w:r>
    </w:p>
    <w:p w:rsidR="00B21C0D" w:rsidRDefault="006D7C7F" w:rsidP="00B92899">
      <w:pPr>
        <w:spacing w:after="0"/>
      </w:pPr>
      <w:r>
        <w:t>HRD:</w:t>
      </w:r>
      <w:r>
        <w:tab/>
      </w:r>
      <w:r>
        <w:tab/>
      </w:r>
      <w:r>
        <w:tab/>
        <w:t xml:space="preserve">Thiago </w:t>
      </w:r>
      <w:proofErr w:type="spellStart"/>
      <w:r>
        <w:t>Quirno</w:t>
      </w:r>
      <w:proofErr w:type="spellEnd"/>
      <w:r>
        <w:t>, Russell</w:t>
      </w:r>
      <w:r w:rsidR="00B21C0D">
        <w:t xml:space="preserve"> St. Fleur</w:t>
      </w:r>
    </w:p>
    <w:p w:rsidR="00B21C0D" w:rsidRDefault="00B21C0D" w:rsidP="00B92899">
      <w:pPr>
        <w:spacing w:after="0"/>
      </w:pPr>
      <w:r>
        <w:t>NHC:</w:t>
      </w:r>
      <w:r>
        <w:tab/>
      </w:r>
      <w:r>
        <w:tab/>
      </w:r>
      <w:r>
        <w:tab/>
        <w:t>J. Franklin, W. Hogsett</w:t>
      </w:r>
      <w:r w:rsidR="002E4DFF">
        <w:t>*</w:t>
      </w:r>
      <w:r w:rsidR="00613B2E">
        <w:t xml:space="preserve">, David </w:t>
      </w:r>
      <w:proofErr w:type="spellStart"/>
      <w:r w:rsidR="00613B2E">
        <w:t>Zelinsky</w:t>
      </w:r>
      <w:proofErr w:type="spellEnd"/>
      <w:r w:rsidR="00613B2E">
        <w:t>, Richard Pasch*</w:t>
      </w:r>
    </w:p>
    <w:p w:rsidR="00B21C0D" w:rsidRDefault="006D7C7F" w:rsidP="00B92899">
      <w:pPr>
        <w:spacing w:after="0"/>
      </w:pPr>
      <w:r>
        <w:t>NRL:</w:t>
      </w:r>
      <w:r>
        <w:tab/>
      </w:r>
      <w:r>
        <w:tab/>
      </w:r>
      <w:r>
        <w:tab/>
        <w:t>Carolyn</w:t>
      </w:r>
      <w:r w:rsidR="00B21C0D">
        <w:t xml:space="preserve"> Reynolds</w:t>
      </w:r>
      <w:r w:rsidR="002E4DFF">
        <w:t xml:space="preserve">, Jon </w:t>
      </w:r>
      <w:proofErr w:type="spellStart"/>
      <w:r w:rsidR="002E4DFF">
        <w:t>Moskaitis</w:t>
      </w:r>
      <w:proofErr w:type="spellEnd"/>
    </w:p>
    <w:p w:rsidR="00B21C0D" w:rsidRDefault="006D7C7F" w:rsidP="00B92899">
      <w:pPr>
        <w:spacing w:after="0"/>
      </w:pPr>
      <w:r>
        <w:t>U. Miami</w:t>
      </w:r>
      <w:r>
        <w:tab/>
      </w:r>
      <w:r>
        <w:tab/>
      </w:r>
      <w:proofErr w:type="spellStart"/>
      <w:r>
        <w:t>Sharan</w:t>
      </w:r>
      <w:proofErr w:type="spellEnd"/>
      <w:r>
        <w:t xml:space="preserve"> </w:t>
      </w:r>
      <w:proofErr w:type="spellStart"/>
      <w:r>
        <w:t>Mu</w:t>
      </w:r>
      <w:r w:rsidR="00B21C0D">
        <w:t>ja</w:t>
      </w:r>
      <w:r>
        <w:t>m</w:t>
      </w:r>
      <w:r w:rsidR="00B21C0D">
        <w:t>dar</w:t>
      </w:r>
      <w:proofErr w:type="spellEnd"/>
    </w:p>
    <w:p w:rsidR="00B21C0D" w:rsidRDefault="006D7C7F" w:rsidP="00B92899">
      <w:pPr>
        <w:spacing w:after="0"/>
      </w:pPr>
      <w:r>
        <w:t>U. Wisconsin</w:t>
      </w:r>
      <w:r>
        <w:tab/>
      </w:r>
      <w:r>
        <w:tab/>
        <w:t>William</w:t>
      </w:r>
      <w:r w:rsidR="00B21C0D">
        <w:t xml:space="preserve"> Lewis</w:t>
      </w:r>
    </w:p>
    <w:p w:rsidR="00B21C0D" w:rsidRDefault="00B21C0D" w:rsidP="00B92899">
      <w:pPr>
        <w:spacing w:after="0"/>
      </w:pPr>
    </w:p>
    <w:p w:rsidR="00E02329" w:rsidRDefault="002E4DFF" w:rsidP="00B92899">
      <w:pPr>
        <w:spacing w:after="0"/>
      </w:pPr>
      <w:r>
        <w:t>*Not available for the</w:t>
      </w:r>
      <w:r w:rsidR="00E02329">
        <w:t xml:space="preserve"> call. </w:t>
      </w:r>
    </w:p>
    <w:p w:rsidR="00E02329" w:rsidRDefault="00E02329" w:rsidP="00B92899">
      <w:pPr>
        <w:spacing w:after="0"/>
      </w:pPr>
    </w:p>
    <w:p w:rsidR="00B21C0D" w:rsidRDefault="00B21C0D" w:rsidP="00FA5903">
      <w:pPr>
        <w:spacing w:after="0"/>
        <w:jc w:val="center"/>
        <w:rPr>
          <w:u w:val="single"/>
        </w:rPr>
      </w:pPr>
      <w:r w:rsidRPr="00B21C0D">
        <w:rPr>
          <w:u w:val="single"/>
        </w:rPr>
        <w:t>Summary</w:t>
      </w:r>
    </w:p>
    <w:p w:rsidR="002E4DFF" w:rsidRPr="0064276E" w:rsidRDefault="0064276E" w:rsidP="002E4DFF">
      <w:pPr>
        <w:pStyle w:val="ListParagraph"/>
        <w:numPr>
          <w:ilvl w:val="0"/>
          <w:numId w:val="3"/>
        </w:numPr>
        <w:spacing w:after="0"/>
        <w:rPr>
          <w:u w:val="single"/>
        </w:rPr>
      </w:pPr>
      <w:r>
        <w:t>Given the large number of conference call some participants are involved with, and the close relationship between the ensemble products and ensemble system group, it was decided to merge the two calls, starting with the next one. That is scheduled for Sept 16</w:t>
      </w:r>
      <w:r w:rsidRPr="0064276E">
        <w:rPr>
          <w:vertAlign w:val="superscript"/>
        </w:rPr>
        <w:t>th</w:t>
      </w:r>
      <w:r>
        <w:t xml:space="preserve">. </w:t>
      </w:r>
    </w:p>
    <w:p w:rsidR="0064276E" w:rsidRPr="0064276E" w:rsidRDefault="0064276E" w:rsidP="0064276E">
      <w:pPr>
        <w:pStyle w:val="ListParagraph"/>
        <w:numPr>
          <w:ilvl w:val="0"/>
          <w:numId w:val="3"/>
        </w:numPr>
        <w:spacing w:after="0"/>
        <w:rPr>
          <w:u w:val="single"/>
        </w:rPr>
      </w:pPr>
      <w:r>
        <w:t>The primary purpose of today’s meeting was for various participants to provide brief summaries of ensemble products already under development. Slides</w:t>
      </w:r>
      <w:r w:rsidR="00EF5207">
        <w:t xml:space="preserve"> were provided by S. </w:t>
      </w:r>
      <w:proofErr w:type="spellStart"/>
      <w:r w:rsidR="00EF5207">
        <w:t>Mujamdar</w:t>
      </w:r>
      <w:proofErr w:type="spellEnd"/>
      <w:r>
        <w:t xml:space="preserve">, J. Peng, Z. Zhang, </w:t>
      </w:r>
      <w:r w:rsidR="00EF5207">
        <w:t xml:space="preserve">W. Lewis, </w:t>
      </w:r>
      <w:r>
        <w:t xml:space="preserve">M. DeMaria, and </w:t>
      </w:r>
      <w:r w:rsidR="00462C0E">
        <w:t xml:space="preserve">J. </w:t>
      </w:r>
      <w:proofErr w:type="spellStart"/>
      <w:r w:rsidR="00462C0E">
        <w:t>Mosk</w:t>
      </w:r>
      <w:r>
        <w:t>a</w:t>
      </w:r>
      <w:r w:rsidR="00462C0E">
        <w:t>it</w:t>
      </w:r>
      <w:r>
        <w:t>is</w:t>
      </w:r>
      <w:proofErr w:type="spellEnd"/>
      <w:r>
        <w:t xml:space="preserve">. The slides are available from </w:t>
      </w:r>
    </w:p>
    <w:p w:rsidR="0064276E" w:rsidRDefault="0064276E" w:rsidP="0064276E">
      <w:pPr>
        <w:pStyle w:val="ListParagraph"/>
        <w:spacing w:after="0"/>
        <w:rPr>
          <w:sz w:val="20"/>
          <w:szCs w:val="20"/>
        </w:rPr>
      </w:pPr>
      <w:r>
        <w:t xml:space="preserve"> </w:t>
      </w:r>
      <w:hyperlink r:id="rId6" w:history="1">
        <w:r w:rsidRPr="0064276E">
          <w:rPr>
            <w:rStyle w:val="Hyperlink"/>
            <w:sz w:val="20"/>
            <w:szCs w:val="20"/>
          </w:rPr>
          <w:t>http://rammb.cira.colostate.edu/research/tropical_cyclones/hfip/add_conference_call_summaries.asp</w:t>
        </w:r>
      </w:hyperlink>
      <w:r w:rsidRPr="0064276E">
        <w:rPr>
          <w:sz w:val="20"/>
          <w:szCs w:val="20"/>
        </w:rPr>
        <w:t xml:space="preserve"> </w:t>
      </w:r>
    </w:p>
    <w:p w:rsidR="0064276E" w:rsidRPr="0064276E" w:rsidRDefault="0064276E" w:rsidP="0064276E">
      <w:pPr>
        <w:pStyle w:val="ListParagraph"/>
        <w:numPr>
          <w:ilvl w:val="0"/>
          <w:numId w:val="3"/>
        </w:numPr>
        <w:spacing w:after="0"/>
        <w:rPr>
          <w:u w:val="single"/>
        </w:rPr>
      </w:pPr>
      <w:r>
        <w:t>Additional groups will provide summaries at the next meeting.</w:t>
      </w:r>
    </w:p>
    <w:p w:rsidR="0064276E" w:rsidRPr="0064276E" w:rsidRDefault="0064276E" w:rsidP="0064276E">
      <w:pPr>
        <w:pStyle w:val="ListParagraph"/>
        <w:numPr>
          <w:ilvl w:val="0"/>
          <w:numId w:val="3"/>
        </w:numPr>
        <w:spacing w:after="0"/>
        <w:rPr>
          <w:u w:val="single"/>
        </w:rPr>
      </w:pPr>
      <w:r>
        <w:t xml:space="preserve">Once the on-going work is summarized the next step will be to begin discussion of a subset that can be used for real time demonstrations, possibly using input from the HFIP regional ensemble under development. </w:t>
      </w:r>
    </w:p>
    <w:p w:rsidR="002E4DFF" w:rsidRDefault="002E4DFF" w:rsidP="002E4DFF">
      <w:pPr>
        <w:spacing w:after="0"/>
        <w:rPr>
          <w:u w:val="single"/>
        </w:rPr>
      </w:pPr>
    </w:p>
    <w:p w:rsidR="00613B2E" w:rsidRDefault="00A64A02" w:rsidP="00A64A02">
      <w:r w:rsidRPr="00E02329">
        <w:rPr>
          <w:b/>
        </w:rPr>
        <w:t>Action Items</w:t>
      </w:r>
      <w:r w:rsidR="00A81220">
        <w:t xml:space="preserve"> </w:t>
      </w:r>
      <w:bookmarkStart w:id="0" w:name="_GoBack"/>
      <w:bookmarkEnd w:id="0"/>
    </w:p>
    <w:p w:rsidR="00A64A02" w:rsidRPr="00A64A02" w:rsidRDefault="002E4DFF" w:rsidP="00613B2E">
      <w:pPr>
        <w:pStyle w:val="ListParagraph"/>
        <w:numPr>
          <w:ilvl w:val="0"/>
          <w:numId w:val="2"/>
        </w:numPr>
      </w:pPr>
      <w:r>
        <w:t>Mark will ask for input for additional groups developing ensemble products to present at the next meeting scheduled for Friday, Sept 16</w:t>
      </w:r>
      <w:r w:rsidRPr="002E4DFF">
        <w:rPr>
          <w:vertAlign w:val="superscript"/>
        </w:rPr>
        <w:t>th</w:t>
      </w:r>
      <w:r>
        <w:t xml:space="preserve">. </w:t>
      </w:r>
    </w:p>
    <w:p w:rsidR="00B21C0D" w:rsidRPr="00A64A02" w:rsidRDefault="00B21C0D" w:rsidP="00B92899">
      <w:pPr>
        <w:spacing w:after="0"/>
      </w:pPr>
    </w:p>
    <w:p w:rsidR="00B92899" w:rsidRPr="00A64A02" w:rsidRDefault="00B92899" w:rsidP="00B92899">
      <w:pPr>
        <w:spacing w:after="0"/>
        <w:jc w:val="center"/>
      </w:pPr>
    </w:p>
    <w:sectPr w:rsidR="00B92899" w:rsidRPr="00A64A0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0186EAC"/>
    <w:multiLevelType w:val="hybridMultilevel"/>
    <w:tmpl w:val="DE669C0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54A865D8"/>
    <w:multiLevelType w:val="hybridMultilevel"/>
    <w:tmpl w:val="FAD6824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57B20B4F"/>
    <w:multiLevelType w:val="hybridMultilevel"/>
    <w:tmpl w:val="D7429CD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767A6"/>
    <w:rsid w:val="002E4DFF"/>
    <w:rsid w:val="00304894"/>
    <w:rsid w:val="00314795"/>
    <w:rsid w:val="00462C0E"/>
    <w:rsid w:val="004649DC"/>
    <w:rsid w:val="00476DA7"/>
    <w:rsid w:val="00613B2E"/>
    <w:rsid w:val="0064276E"/>
    <w:rsid w:val="006D7C7F"/>
    <w:rsid w:val="00993C1E"/>
    <w:rsid w:val="00A64A02"/>
    <w:rsid w:val="00A767A6"/>
    <w:rsid w:val="00A81220"/>
    <w:rsid w:val="00B21C0D"/>
    <w:rsid w:val="00B92899"/>
    <w:rsid w:val="00E02329"/>
    <w:rsid w:val="00E76C46"/>
    <w:rsid w:val="00EF32D5"/>
    <w:rsid w:val="00EF5207"/>
    <w:rsid w:val="00FA59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A5903"/>
    <w:pPr>
      <w:ind w:left="720"/>
      <w:contextualSpacing/>
    </w:pPr>
  </w:style>
  <w:style w:type="character" w:styleId="Hyperlink">
    <w:name w:val="Hyperlink"/>
    <w:basedOn w:val="DefaultParagraphFont"/>
    <w:uiPriority w:val="99"/>
    <w:unhideWhenUsed/>
    <w:rsid w:val="0064276E"/>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A5903"/>
    <w:pPr>
      <w:ind w:left="720"/>
      <w:contextualSpacing/>
    </w:pPr>
  </w:style>
  <w:style w:type="character" w:styleId="Hyperlink">
    <w:name w:val="Hyperlink"/>
    <w:basedOn w:val="DefaultParagraphFont"/>
    <w:uiPriority w:val="99"/>
    <w:unhideWhenUsed/>
    <w:rsid w:val="0064276E"/>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rammb.cira.colostate.edu/research/tropical_cyclones/hfip/add_conference_call_summaries.asp"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459</TotalTime>
  <Pages>1</Pages>
  <Words>257</Words>
  <Characters>1470</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DeMaria, Mark</dc:creator>
  <cp:lastModifiedBy>DeMaria, Mark</cp:lastModifiedBy>
  <cp:revision>15</cp:revision>
  <dcterms:created xsi:type="dcterms:W3CDTF">2011-08-18T14:22:00Z</dcterms:created>
  <dcterms:modified xsi:type="dcterms:W3CDTF">2011-09-02T22:20:00Z</dcterms:modified>
</cp:coreProperties>
</file>