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0B03" w:rsidRDefault="00000000">
      <w:pPr>
        <w:rPr>
          <w:b/>
        </w:rPr>
      </w:pPr>
      <w:r>
        <w:rPr>
          <w:b/>
        </w:rPr>
        <w:t>~~~Training Session 1: An Introduction to Environmental Satellite Capabilities ~~~</w:t>
      </w:r>
    </w:p>
    <w:p w14:paraId="00000002" w14:textId="77777777" w:rsidR="00280B03" w:rsidRDefault="00000000">
      <w:pPr>
        <w:jc w:val="center"/>
      </w:pPr>
      <w:r>
        <w:t>June 17, 2025, 9 AM - 1 PM EDT</w:t>
      </w:r>
    </w:p>
    <w:p w14:paraId="00000003" w14:textId="77777777" w:rsidR="00280B03" w:rsidRDefault="00280B03">
      <w:pPr>
        <w:jc w:val="center"/>
      </w:pPr>
    </w:p>
    <w:p w14:paraId="00000004" w14:textId="77777777" w:rsidR="00280B03" w:rsidRDefault="00280B03"/>
    <w:p w14:paraId="00000005" w14:textId="77777777" w:rsidR="00280B03" w:rsidRDefault="00000000">
      <w:pPr>
        <w:rPr>
          <w:b/>
        </w:rPr>
      </w:pPr>
      <w:r>
        <w:rPr>
          <w:b/>
        </w:rPr>
        <w:t>Agenda Outline:</w:t>
      </w:r>
    </w:p>
    <w:p w14:paraId="00000006" w14:textId="77777777" w:rsidR="00280B03" w:rsidRDefault="00000000">
      <w:pPr>
        <w:numPr>
          <w:ilvl w:val="0"/>
          <w:numId w:val="2"/>
        </w:numPr>
      </w:pPr>
      <w:r>
        <w:rPr>
          <w:b/>
        </w:rPr>
        <w:t>Brief Overview of Satellite Architecture</w:t>
      </w:r>
      <w:r>
        <w:t xml:space="preserve"> [9:00 - 9:30]</w:t>
      </w:r>
    </w:p>
    <w:p w14:paraId="00000007" w14:textId="77777777" w:rsidR="00280B03" w:rsidRDefault="00000000">
      <w:pPr>
        <w:numPr>
          <w:ilvl w:val="1"/>
          <w:numId w:val="2"/>
        </w:numPr>
      </w:pPr>
      <w:r>
        <w:t xml:space="preserve">GEO - GOES, MSG, </w:t>
      </w:r>
      <w:proofErr w:type="spellStart"/>
      <w:r>
        <w:t>Himawari</w:t>
      </w:r>
      <w:proofErr w:type="spellEnd"/>
      <w:r>
        <w:t xml:space="preserve">, LEO - JPSS, </w:t>
      </w:r>
      <w:proofErr w:type="spellStart"/>
      <w:r>
        <w:t>Metop</w:t>
      </w:r>
      <w:proofErr w:type="spellEnd"/>
    </w:p>
    <w:p w14:paraId="00000008" w14:textId="77777777" w:rsidR="00280B03" w:rsidRDefault="00000000">
      <w:pPr>
        <w:numPr>
          <w:ilvl w:val="0"/>
          <w:numId w:val="2"/>
        </w:numPr>
      </w:pPr>
      <w:r>
        <w:rPr>
          <w:b/>
        </w:rPr>
        <w:t xml:space="preserve">GEO &amp; LEO Capabilities </w:t>
      </w:r>
      <w:r>
        <w:t>[9:30 - 10:15]</w:t>
      </w:r>
    </w:p>
    <w:p w14:paraId="00000009" w14:textId="77777777" w:rsidR="00280B03" w:rsidRDefault="00000000">
      <w:pPr>
        <w:numPr>
          <w:ilvl w:val="1"/>
          <w:numId w:val="2"/>
        </w:numPr>
      </w:pPr>
      <w:r>
        <w:t>Bands &amp; RGBs, GEO: Lightning Mappers, LEO: Scatterometers, Microwave &amp; Infrared Sounders</w:t>
      </w:r>
    </w:p>
    <w:p w14:paraId="0000000A" w14:textId="77777777" w:rsidR="00280B03" w:rsidRDefault="00000000">
      <w:pPr>
        <w:numPr>
          <w:ilvl w:val="0"/>
          <w:numId w:val="2"/>
        </w:numPr>
      </w:pPr>
      <w:r>
        <w:rPr>
          <w:b/>
        </w:rPr>
        <w:t>BREAK</w:t>
      </w:r>
      <w:r>
        <w:t xml:space="preserve"> [10:15-10:25]</w:t>
      </w:r>
    </w:p>
    <w:p w14:paraId="0000000B" w14:textId="77777777" w:rsidR="00280B03" w:rsidRDefault="00000000">
      <w:pPr>
        <w:numPr>
          <w:ilvl w:val="0"/>
          <w:numId w:val="2"/>
        </w:numPr>
      </w:pPr>
      <w:r>
        <w:rPr>
          <w:b/>
        </w:rPr>
        <w:t xml:space="preserve">GEO &amp; LEO Use in Wildland Fire &amp; Vegetation Monitoring </w:t>
      </w:r>
      <w:r>
        <w:t>[10:25 - 11:10]</w:t>
      </w:r>
    </w:p>
    <w:p w14:paraId="0000000C" w14:textId="77777777" w:rsidR="00280B03" w:rsidRDefault="00000000">
      <w:pPr>
        <w:numPr>
          <w:ilvl w:val="1"/>
          <w:numId w:val="2"/>
        </w:numPr>
      </w:pPr>
      <w:r>
        <w:t xml:space="preserve">GEO: Fire RGBs, NGFS, </w:t>
      </w:r>
      <w:proofErr w:type="spellStart"/>
      <w:r>
        <w:t>GeoColor</w:t>
      </w:r>
      <w:proofErr w:type="spellEnd"/>
      <w:r>
        <w:t xml:space="preserve">, GLM, &amp; </w:t>
      </w:r>
      <w:proofErr w:type="spellStart"/>
      <w:r>
        <w:t>LxCast</w:t>
      </w:r>
      <w:proofErr w:type="spellEnd"/>
    </w:p>
    <w:p w14:paraId="0000000D" w14:textId="77777777" w:rsidR="00280B03" w:rsidRDefault="00000000">
      <w:pPr>
        <w:numPr>
          <w:ilvl w:val="1"/>
          <w:numId w:val="2"/>
        </w:numPr>
      </w:pPr>
      <w:r>
        <w:t>LEO: Soil Moisture, NDVI, Fire Risk, Vegetation Cover products</w:t>
      </w:r>
    </w:p>
    <w:p w14:paraId="0000000E" w14:textId="77777777" w:rsidR="00280B03" w:rsidRDefault="00000000">
      <w:pPr>
        <w:numPr>
          <w:ilvl w:val="1"/>
          <w:numId w:val="2"/>
        </w:numPr>
      </w:pPr>
      <w:r>
        <w:t>Case Studies:</w:t>
      </w:r>
    </w:p>
    <w:p w14:paraId="0000000F" w14:textId="77777777" w:rsidR="00280B03" w:rsidRDefault="00000000">
      <w:pPr>
        <w:numPr>
          <w:ilvl w:val="2"/>
          <w:numId w:val="2"/>
        </w:numPr>
      </w:pPr>
      <w:r>
        <w:t>Maui Fire</w:t>
      </w:r>
    </w:p>
    <w:p w14:paraId="00000010" w14:textId="77777777" w:rsidR="00280B03" w:rsidRDefault="00000000">
      <w:pPr>
        <w:numPr>
          <w:ilvl w:val="2"/>
          <w:numId w:val="2"/>
        </w:numPr>
      </w:pPr>
      <w:r>
        <w:t>House Draw Fire</w:t>
      </w:r>
    </w:p>
    <w:p w14:paraId="00000011" w14:textId="77777777" w:rsidR="00280B03" w:rsidRDefault="00000000">
      <w:pPr>
        <w:numPr>
          <w:ilvl w:val="0"/>
          <w:numId w:val="2"/>
        </w:numPr>
        <w:rPr>
          <w:b/>
        </w:rPr>
      </w:pPr>
      <w:r>
        <w:rPr>
          <w:b/>
        </w:rPr>
        <w:t xml:space="preserve">BREAK </w:t>
      </w:r>
      <w:r>
        <w:t>[11:10-11:15]</w:t>
      </w:r>
    </w:p>
    <w:p w14:paraId="00000012" w14:textId="77777777" w:rsidR="00280B03" w:rsidRDefault="00000000">
      <w:pPr>
        <w:numPr>
          <w:ilvl w:val="0"/>
          <w:numId w:val="2"/>
        </w:numPr>
      </w:pPr>
      <w:r>
        <w:rPr>
          <w:b/>
        </w:rPr>
        <w:t xml:space="preserve">Satellite Resources </w:t>
      </w:r>
      <w:r>
        <w:t>[11:15-11:45]</w:t>
      </w:r>
    </w:p>
    <w:p w14:paraId="00000013" w14:textId="77777777" w:rsidR="00280B03" w:rsidRDefault="00000000">
      <w:pPr>
        <w:numPr>
          <w:ilvl w:val="1"/>
          <w:numId w:val="2"/>
        </w:numPr>
      </w:pPr>
      <w:r>
        <w:t xml:space="preserve">CIRA Slider, NESDIS GOES Imagery Viewer, CSPP, CIMSS </w:t>
      </w:r>
      <w:proofErr w:type="spellStart"/>
      <w:r>
        <w:t>RealEarth</w:t>
      </w:r>
      <w:proofErr w:type="spellEnd"/>
      <w:r>
        <w:t>, Satellite Liaison Blog</w:t>
      </w:r>
    </w:p>
    <w:p w14:paraId="00000014" w14:textId="77777777" w:rsidR="00280B03" w:rsidRDefault="00000000">
      <w:pPr>
        <w:numPr>
          <w:ilvl w:val="0"/>
          <w:numId w:val="2"/>
        </w:numPr>
      </w:pPr>
      <w:r>
        <w:rPr>
          <w:b/>
        </w:rPr>
        <w:t>Q/A &amp; Discussion</w:t>
      </w:r>
      <w:r>
        <w:t xml:space="preserve"> [11:45 - 12:15]</w:t>
      </w:r>
    </w:p>
    <w:p w14:paraId="00000015" w14:textId="77777777" w:rsidR="00280B03" w:rsidRDefault="00280B03"/>
    <w:p w14:paraId="00000016" w14:textId="16914D26" w:rsidR="00280B03" w:rsidRDefault="00000000">
      <w:pPr>
        <w:rPr>
          <w:b/>
        </w:rPr>
      </w:pPr>
      <w:r>
        <w:rPr>
          <w:b/>
        </w:rPr>
        <w:t>Q</w:t>
      </w:r>
      <w:r w:rsidR="00E426BC">
        <w:rPr>
          <w:b/>
        </w:rPr>
        <w:t>uiz</w:t>
      </w:r>
      <w:r>
        <w:rPr>
          <w:b/>
        </w:rPr>
        <w:t>:</w:t>
      </w:r>
    </w:p>
    <w:p w14:paraId="00000017" w14:textId="77777777" w:rsidR="00280B03" w:rsidRDefault="00000000">
      <w:pPr>
        <w:numPr>
          <w:ilvl w:val="0"/>
          <w:numId w:val="1"/>
        </w:numPr>
      </w:pPr>
      <w:r>
        <w:t>What is the best GOES-ABI channel for fire hot spot detection?</w:t>
      </w:r>
    </w:p>
    <w:p w14:paraId="00000018" w14:textId="77777777" w:rsidR="00280B03" w:rsidRDefault="00000000">
      <w:pPr>
        <w:numPr>
          <w:ilvl w:val="0"/>
          <w:numId w:val="1"/>
        </w:numPr>
      </w:pPr>
      <w:r>
        <w:t>What are the benefits of GEO satellites and LEO satellites, and how are they different?</w:t>
      </w:r>
    </w:p>
    <w:p w14:paraId="00000019" w14:textId="77777777" w:rsidR="00280B03" w:rsidRDefault="00000000">
      <w:pPr>
        <w:numPr>
          <w:ilvl w:val="0"/>
          <w:numId w:val="1"/>
        </w:numPr>
      </w:pPr>
      <w:r>
        <w:t>What is the Next Generation Fire System (NGFS)?</w:t>
      </w:r>
    </w:p>
    <w:p w14:paraId="0000001A" w14:textId="77777777" w:rsidR="00280B03" w:rsidRDefault="00000000">
      <w:pPr>
        <w:numPr>
          <w:ilvl w:val="0"/>
          <w:numId w:val="1"/>
        </w:numPr>
      </w:pPr>
      <w:r>
        <w:t>Are there any RGBs catered towards fire detection?</w:t>
      </w:r>
    </w:p>
    <w:p w14:paraId="0000001B" w14:textId="77777777" w:rsidR="00280B03" w:rsidRDefault="00000000">
      <w:pPr>
        <w:numPr>
          <w:ilvl w:val="0"/>
          <w:numId w:val="1"/>
        </w:numPr>
      </w:pPr>
      <w:r>
        <w:t>How many fires can you detect in the following image? (</w:t>
      </w:r>
      <w:r>
        <w:rPr>
          <w:i/>
        </w:rPr>
        <w:t>Example will be shown</w:t>
      </w:r>
      <w:r>
        <w:t>)</w:t>
      </w:r>
    </w:p>
    <w:sectPr w:rsidR="00280B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BAB"/>
    <w:multiLevelType w:val="multilevel"/>
    <w:tmpl w:val="6824C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3F2BE8"/>
    <w:multiLevelType w:val="multilevel"/>
    <w:tmpl w:val="1D5CA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35656219">
    <w:abstractNumId w:val="0"/>
  </w:num>
  <w:num w:numId="2" w16cid:durableId="162499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03"/>
    <w:rsid w:val="00280B03"/>
    <w:rsid w:val="00E426BC"/>
    <w:rsid w:val="00E5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2271"/>
  <w15:docId w15:val="{98365467-9967-4D15-BA03-E9438C0E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+qjfGhkOiLN1Rb6NHmqrsx7EDg==">CgMxLjA4AHIhMV9KR1UyUDJpalFPUFVvTWRtYWdNaHcyYTF4eFhzbkc1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NASA OCIO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McWilliams, Gary B. (GSFC-470.0)[NOAA-JPSS]</dc:creator>
  <cp:lastModifiedBy>Gary McWilliams</cp:lastModifiedBy>
  <cp:revision>3</cp:revision>
  <dcterms:created xsi:type="dcterms:W3CDTF">2025-05-19T15:16:00Z</dcterms:created>
  <dcterms:modified xsi:type="dcterms:W3CDTF">2025-05-27T14:41:00Z</dcterms:modified>
</cp:coreProperties>
</file>